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A9FF" w14:textId="280ADF99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It </w:t>
      </w:r>
      <w:r w:rsidR="003E2FC4"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is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 time again for Advertisements to be sent in for the </w:t>
      </w:r>
      <w:r w:rsidR="00DA79E3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March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 Con</w:t>
      </w:r>
      <w:r w:rsidR="001E4347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ference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 Booklets please note the following information and please </w:t>
      </w:r>
      <w:r w:rsidR="002C6CFB"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submit it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 no later than </w:t>
      </w:r>
      <w:r w:rsidR="00222FD9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highlight w:val="yellow"/>
          <w14:ligatures w14:val="none"/>
        </w:rPr>
        <w:t>June 30</w:t>
      </w:r>
      <w:r w:rsidRPr="002C6CFB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highlight w:val="yellow"/>
          <w14:ligatures w14:val="none"/>
        </w:rPr>
        <w:t>, 202</w:t>
      </w:r>
      <w:r w:rsidR="002C6CFB" w:rsidRPr="003E2FC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highlight w:val="yellow"/>
          <w14:ligatures w14:val="none"/>
        </w:rPr>
        <w:t>6</w:t>
      </w:r>
      <w:r w:rsidR="00DA79E3" w:rsidRPr="003E2FC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:highlight w:val="yellow"/>
          <w14:ligatures w14:val="none"/>
        </w:rPr>
        <w:t>.</w:t>
      </w:r>
      <w:r w:rsidR="00DA79E3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 </w:t>
      </w:r>
    </w:p>
    <w:p w14:paraId="2149934D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1EA4A799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 * All advertisements should be sent to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ninawells97@yahoo.com</w:t>
      </w:r>
    </w:p>
    <w:p w14:paraId="2DBE5C05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7ADCF192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 * All checks should be made out to PMA and be sent to the following address:</w:t>
      </w:r>
    </w:p>
    <w:p w14:paraId="092C725E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092C2B3C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               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 Nina Wells</w:t>
      </w:r>
    </w:p>
    <w:p w14:paraId="7E836147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                   237 Scenic View Drive</w:t>
      </w:r>
    </w:p>
    <w:p w14:paraId="1137E1BF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                   Tioga Pa. 16946</w:t>
      </w:r>
    </w:p>
    <w:p w14:paraId="27DC2718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43D47ADE" w14:textId="2E64EC89" w:rsidR="00033AF2" w:rsidRDefault="00033AF2" w:rsidP="0085397D">
      <w:pPr>
        <w:shd w:val="clear" w:color="auto" w:fill="FFFFFF"/>
        <w:spacing w:after="0" w:line="240" w:lineRule="auto"/>
        <w:ind w:left="-180"/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* 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:highlight w:val="yellow"/>
          <w14:ligatures w14:val="none"/>
        </w:rPr>
        <w:t xml:space="preserve">OV for the </w:t>
      </w:r>
      <w:r w:rsidR="00222FD9" w:rsidRPr="00222FD9">
        <w:rPr>
          <w:rFonts w:ascii="Helvetica" w:eastAsia="Times New Roman" w:hAnsi="Helvetica" w:cs="Helvetica"/>
          <w:color w:val="1D2228"/>
          <w:kern w:val="0"/>
          <w:sz w:val="24"/>
          <w:szCs w:val="24"/>
          <w:highlight w:val="yellow"/>
          <w14:ligatures w14:val="none"/>
        </w:rPr>
        <w:t>August Conference is TBD</w:t>
      </w:r>
    </w:p>
    <w:p w14:paraId="64BF8856" w14:textId="77777777" w:rsidR="000C4C64" w:rsidRDefault="000C4C64" w:rsidP="0085397D">
      <w:pPr>
        <w:shd w:val="clear" w:color="auto" w:fill="FFFFFF"/>
        <w:spacing w:after="0" w:line="240" w:lineRule="auto"/>
        <w:ind w:left="-180"/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</w:pPr>
    </w:p>
    <w:p w14:paraId="2366DC3F" w14:textId="02C07E96" w:rsidR="000C4C64" w:rsidRDefault="00C01468" w:rsidP="00C01468">
      <w:pPr>
        <w:shd w:val="clear" w:color="auto" w:fill="FFFFFF"/>
        <w:spacing w:after="0" w:line="240" w:lineRule="auto"/>
        <w:ind w:left="270"/>
        <w:rPr>
          <w:rFonts w:ascii="Helvetica" w:hAnsi="Helvetica" w:cs="Helvetica"/>
          <w:color w:val="1D1D1D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1D1D1D"/>
          <w:sz w:val="24"/>
          <w:szCs w:val="24"/>
          <w:shd w:val="clear" w:color="auto" w:fill="FFFFFF"/>
        </w:rPr>
        <w:t>*</w:t>
      </w:r>
      <w:r w:rsidR="000C4C64" w:rsidRPr="000C4C64">
        <w:rPr>
          <w:rFonts w:ascii="Helvetica" w:hAnsi="Helvetica" w:cs="Helvetica"/>
          <w:color w:val="1D1D1D"/>
          <w:sz w:val="24"/>
          <w:szCs w:val="24"/>
          <w:shd w:val="clear" w:color="auto" w:fill="FFFFFF"/>
        </w:rPr>
        <w:t>Please note on the advertisement form if</w:t>
      </w:r>
      <w:r>
        <w:rPr>
          <w:rFonts w:ascii="Helvetica" w:hAnsi="Helvetica" w:cs="Helvetica"/>
          <w:color w:val="1D1D1D"/>
          <w:sz w:val="24"/>
          <w:szCs w:val="24"/>
        </w:rPr>
        <w:t xml:space="preserve"> </w:t>
      </w:r>
      <w:r w:rsidR="000C4C64" w:rsidRPr="000C4C64">
        <w:rPr>
          <w:rFonts w:ascii="Helvetica" w:hAnsi="Helvetica" w:cs="Helvetica"/>
          <w:color w:val="1D1D1D"/>
          <w:sz w:val="24"/>
          <w:szCs w:val="24"/>
          <w:shd w:val="clear" w:color="auto" w:fill="FFFFFF"/>
        </w:rPr>
        <w:t>you would like the name added to your advertisement.</w:t>
      </w:r>
    </w:p>
    <w:p w14:paraId="2B67F2FD" w14:textId="77777777" w:rsidR="000C4C64" w:rsidRPr="000C4C64" w:rsidRDefault="000C4C64" w:rsidP="000C4C64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</w:pPr>
    </w:p>
    <w:p w14:paraId="497A6480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776E51C5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 * Prices are as follows:</w:t>
      </w:r>
    </w:p>
    <w:p w14:paraId="5E43F983" w14:textId="1D99FCF9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               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  </w:t>
      </w:r>
      <w:r w:rsidR="00A04E04"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1/2-page</w:t>
      </w:r>
      <w:r w:rsidR="00A04E0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 ad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: $</w:t>
      </w:r>
      <w:r w:rsidR="00CF79A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85.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00</w:t>
      </w:r>
    </w:p>
    <w:p w14:paraId="2EA47D97" w14:textId="4B7953E2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                    </w:t>
      </w:r>
      <w:r w:rsidR="00A04E04"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1/4-page</w:t>
      </w:r>
      <w:r w:rsidR="00A04E0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 xml:space="preserve"> ad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: $</w:t>
      </w:r>
      <w:r w:rsidR="00CF79A4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50</w:t>
      </w: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.00</w:t>
      </w:r>
      <w:r w:rsidR="000C4C64">
        <w:rPr>
          <w:rFonts w:ascii="Helvetica" w:hAnsi="Helvetica" w:cs="Helvetica"/>
          <w:color w:val="1D1D1D"/>
          <w:sz w:val="36"/>
          <w:szCs w:val="36"/>
          <w:shd w:val="clear" w:color="auto" w:fill="FFFFFF"/>
        </w:rPr>
        <w:t> </w:t>
      </w:r>
    </w:p>
    <w:p w14:paraId="7772CBF0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0A06BE56" w14:textId="4F6E9D4A" w:rsid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        * </w:t>
      </w:r>
      <w:r w:rsidR="00DA79E3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We will again be offering the </w:t>
      </w:r>
      <w:r w:rsidR="00DA79E3"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Patron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 Donor page to the book. You may submit a name of a deceased or living (Please note deceased or living) Moose Member along with $10.00. Individuals may submit their name and payment for publication on the Donor Page. All monies must be collected when the name is submitted for publication. No credit will be </w:t>
      </w:r>
      <w:r w:rsidR="003E2FC4"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offered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 xml:space="preserve"> for this page.</w:t>
      </w:r>
    </w:p>
    <w:p w14:paraId="73537B0D" w14:textId="77777777" w:rsidR="0085397D" w:rsidRPr="0066760B" w:rsidRDefault="0085397D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8"/>
          <w:szCs w:val="28"/>
          <w14:ligatures w14:val="none"/>
        </w:rPr>
      </w:pPr>
    </w:p>
    <w:p w14:paraId="0458599E" w14:textId="388C6533" w:rsidR="00033AF2" w:rsidRPr="0066760B" w:rsidRDefault="0085397D" w:rsidP="0066760B">
      <w:pPr>
        <w:rPr>
          <w:rFonts w:eastAsia="Times New Roman"/>
          <w:color w:val="1D2228"/>
          <w:kern w:val="0"/>
          <w:sz w:val="28"/>
          <w:szCs w:val="28"/>
          <w14:ligatures w14:val="none"/>
        </w:rPr>
      </w:pPr>
      <w:r w:rsidRPr="0066760B">
        <w:rPr>
          <w:sz w:val="28"/>
          <w:szCs w:val="28"/>
          <w:shd w:val="clear" w:color="auto" w:fill="FFFFFF"/>
        </w:rPr>
        <w:t>*PLEASE NOTE* LODGES WILL NO LONGER BE RESPONSIBLE FOR</w:t>
      </w:r>
      <w:r w:rsidRPr="0066760B">
        <w:rPr>
          <w:sz w:val="28"/>
          <w:szCs w:val="28"/>
        </w:rPr>
        <w:t xml:space="preserve"> </w:t>
      </w:r>
      <w:r w:rsidRPr="0066760B">
        <w:rPr>
          <w:sz w:val="28"/>
          <w:szCs w:val="28"/>
          <w:shd w:val="clear" w:color="auto" w:fill="FFFFFF"/>
        </w:rPr>
        <w:t>FORMATTING THEIR OWN ADVERTISEMENT THIS WILL NOW BE INCLUDED</w:t>
      </w:r>
      <w:r w:rsidR="0066760B" w:rsidRPr="0066760B">
        <w:rPr>
          <w:sz w:val="28"/>
          <w:szCs w:val="28"/>
          <w:shd w:val="clear" w:color="auto" w:fill="FFFFFF"/>
        </w:rPr>
        <w:t xml:space="preserve"> </w:t>
      </w:r>
      <w:r w:rsidRPr="0066760B">
        <w:rPr>
          <w:sz w:val="28"/>
          <w:szCs w:val="28"/>
          <w:shd w:val="clear" w:color="auto" w:fill="FFFFFF"/>
        </w:rPr>
        <w:t>IN YOUR AD PRICING. PLEASE FILL OUT THE ATTACHED ADVERTISEMENT</w:t>
      </w:r>
      <w:r w:rsidRPr="0066760B">
        <w:rPr>
          <w:sz w:val="28"/>
          <w:szCs w:val="28"/>
        </w:rPr>
        <w:t xml:space="preserve"> </w:t>
      </w:r>
      <w:r w:rsidRPr="0066760B">
        <w:rPr>
          <w:sz w:val="28"/>
          <w:szCs w:val="28"/>
          <w:shd w:val="clear" w:color="auto" w:fill="FFFF00"/>
        </w:rPr>
        <w:t xml:space="preserve">FORM NO LATER THAN </w:t>
      </w:r>
      <w:r w:rsidR="00222FD9">
        <w:rPr>
          <w:sz w:val="28"/>
          <w:szCs w:val="28"/>
          <w:shd w:val="clear" w:color="auto" w:fill="FFFF00"/>
        </w:rPr>
        <w:t>June 30</w:t>
      </w:r>
      <w:r w:rsidRPr="0066760B">
        <w:rPr>
          <w:sz w:val="28"/>
          <w:szCs w:val="28"/>
          <w:shd w:val="clear" w:color="auto" w:fill="FFFF00"/>
        </w:rPr>
        <w:t xml:space="preserve">, </w:t>
      </w:r>
      <w:r w:rsidR="003E2FC4" w:rsidRPr="0066760B">
        <w:rPr>
          <w:sz w:val="28"/>
          <w:szCs w:val="28"/>
          <w:shd w:val="clear" w:color="auto" w:fill="FFFF00"/>
        </w:rPr>
        <w:t>2026,</w:t>
      </w:r>
      <w:r w:rsidRPr="0066760B">
        <w:rPr>
          <w:sz w:val="28"/>
          <w:szCs w:val="28"/>
          <w:shd w:val="clear" w:color="auto" w:fill="FFFF00"/>
        </w:rPr>
        <w:t xml:space="preserve"> AND RETURN TO NINA WELLS</w:t>
      </w:r>
      <w:r w:rsidR="00033AF2"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     </w:t>
      </w:r>
    </w:p>
    <w:p w14:paraId="4C72ACCF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665C53B1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7F03ACFA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b/>
          <w:bCs/>
          <w:color w:val="1D2228"/>
          <w:kern w:val="0"/>
          <w:sz w:val="24"/>
          <w:szCs w:val="24"/>
          <w14:ligatures w14:val="none"/>
        </w:rPr>
        <w:t>    </w:t>
      </w: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Thank you,</w:t>
      </w:r>
    </w:p>
    <w:p w14:paraId="4B0FE071" w14:textId="77777777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</w:p>
    <w:p w14:paraId="3B221F00" w14:textId="10432210" w:rsidR="00033AF2" w:rsidRPr="00033AF2" w:rsidRDefault="00033AF2" w:rsidP="00033A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14:ligatures w14:val="none"/>
        </w:rPr>
      </w:pPr>
      <w:r w:rsidRPr="00033AF2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    Nina Wells -</w:t>
      </w:r>
      <w:r w:rsidR="004C22A4">
        <w:rPr>
          <w:rFonts w:ascii="Helvetica" w:eastAsia="Times New Roman" w:hAnsi="Helvetica" w:cs="Helvetica"/>
          <w:color w:val="1D2228"/>
          <w:kern w:val="0"/>
          <w:sz w:val="24"/>
          <w:szCs w:val="24"/>
          <w14:ligatures w14:val="none"/>
        </w:rPr>
        <w:t>Publication Chairperson</w:t>
      </w:r>
    </w:p>
    <w:p w14:paraId="270C1593" w14:textId="77777777" w:rsidR="003E0B27" w:rsidRDefault="003E0B27"/>
    <w:sectPr w:rsidR="003E0B27" w:rsidSect="0085397D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2"/>
    <w:rsid w:val="00033AF2"/>
    <w:rsid w:val="000C4C64"/>
    <w:rsid w:val="001803B9"/>
    <w:rsid w:val="00182F69"/>
    <w:rsid w:val="00194761"/>
    <w:rsid w:val="001E4347"/>
    <w:rsid w:val="00222FD9"/>
    <w:rsid w:val="00265FD6"/>
    <w:rsid w:val="002C6CFB"/>
    <w:rsid w:val="003E0B27"/>
    <w:rsid w:val="003E2FC4"/>
    <w:rsid w:val="004C22A4"/>
    <w:rsid w:val="0066760B"/>
    <w:rsid w:val="006C3C33"/>
    <w:rsid w:val="006C7EE9"/>
    <w:rsid w:val="00707ACE"/>
    <w:rsid w:val="00710304"/>
    <w:rsid w:val="00774330"/>
    <w:rsid w:val="0085397D"/>
    <w:rsid w:val="009E30B5"/>
    <w:rsid w:val="00A04E04"/>
    <w:rsid w:val="00A765EB"/>
    <w:rsid w:val="00B31B1C"/>
    <w:rsid w:val="00C01468"/>
    <w:rsid w:val="00CF79A4"/>
    <w:rsid w:val="00D5474C"/>
    <w:rsid w:val="00DA79E3"/>
    <w:rsid w:val="00E103C6"/>
    <w:rsid w:val="00E52889"/>
    <w:rsid w:val="00EC09D0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6022"/>
  <w15:docId w15:val="{B372C931-C440-492B-B665-002ABDC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1128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Nina Wells</cp:lastModifiedBy>
  <cp:revision>3</cp:revision>
  <dcterms:created xsi:type="dcterms:W3CDTF">2026-05-04T01:10:00Z</dcterms:created>
  <dcterms:modified xsi:type="dcterms:W3CDTF">2026-05-04T01:11:00Z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2024-12-11T21:13:14Z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3baade77-91a0-4958-98b9-8b2091f595dc</vt:lpwstr>
  </property>
  <property fmtid="{D5CDD505-2E9C-101B-9397-08002B2CF9AE}" pid="7" name="MSIP_Label_defa4170-0d19-0005-0004-bc88714345d2_ActionId">
    <vt:lpwstr>ac93c0a0-e054-433e-894e-5d61448fb23f</vt:lpwstr>
  </property>
  <property fmtid="{D5CDD505-2E9C-101B-9397-08002B2CF9AE}" pid="8" name="MSIP_Label_defa4170-0d19-0005-0004-bc88714345d2_ContentBits">
    <vt:lpwstr>0</vt:lpwstr>
  </property>
</Properties>
</file>